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知识库问答导入模板</w:t>
      </w:r>
    </w:p>
    <w:p>
      <w:pPr>
        <w:jc w:val="left"/>
      </w:pPr>
      <w:r>
        <w:rPr>
          <w:b/>
        </w:rPr>
        <w:t>说明：</w:t>
      </w:r>
      <w:r>
        <w:t>每段以"问："开头的是问题，紧跟的"答："开头的是答案。问题与答案之间可以空行，不同QA对之间用空行隔开。</w:t>
      </w:r>
    </w:p>
    <w:p>
      <w:r>
        <w:t>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重疾险与医疗险的区别</w:t>
      </w:r>
    </w:p>
    <w:p>
      <w:r>
        <w:rPr>
          <w:b/>
        </w:rPr>
        <w:t>问：</w:t>
      </w:r>
      <w:r>
        <w:t>重疾险和医疗险有什么区别？</w:t>
      </w:r>
    </w:p>
    <w:p>
      <w:r>
        <w:rPr>
          <w:b/>
        </w:rPr>
        <w:t>答：</w:t>
      </w:r>
      <w:r>
        <w:t>重疾险是确诊即赔付的定额给付型保险，买多少保额赔多少；医疗险是报销型保险，凭发票报销实际医疗费用。重疾险主要用于弥补收入损失和康复费用，医疗险主要用于覆盖住院和治疗费用。两者互为补充，建议搭配购买。</w:t>
      </w:r>
    </w:p>
    <w:p/>
    <w:p>
      <w:pPr>
        <w:pStyle w:val="Heading2"/>
      </w:pPr>
      <w:r>
        <w:t>高血压投保</w:t>
      </w:r>
    </w:p>
    <w:p>
      <w:r>
        <w:rPr>
          <w:b/>
        </w:rPr>
        <w:t>问：</w:t>
      </w:r>
      <w:r>
        <w:t>有高血压能买重疾险吗？</w:t>
      </w:r>
    </w:p>
    <w:p>
      <w:r>
        <w:rPr>
          <w:b/>
        </w:rPr>
        <w:t>答：</w:t>
      </w:r>
      <w:r>
        <w:t>轻度高血压（收缩压&lt;160mmHg，舒张压&lt;100mmHg）且无并发症的，通常可以标体承保或加费承保。中度以上高血压或伴有并发症的，可能会被拒保或除外承保。具体需要提供近半年的血压记录和体检报告供核保人员评估。</w:t>
      </w:r>
    </w:p>
    <w:p/>
    <w:p>
      <w:r>
        <w:rPr>
          <w:b/>
        </w:rPr>
        <w:t>问：</w:t>
      </w:r>
      <w:r>
        <w:t>重疾险理赔需要哪些材料？</w:t>
      </w:r>
    </w:p>
    <w:p>
      <w:r>
        <w:rPr>
          <w:b/>
        </w:rPr>
        <w:t>答：</w:t>
      </w:r>
      <w:r>
        <w:t>理赔材料包括：①诊断证明书（需加盖医院公章）；②病理检查报告；③出院小结；④身份证明；⑤保险合同；⑥银行卡信息。部分重疾病种还需要提供特定检查报告（如心梗需心电图和心肌酶谱）。建议确诊后第一时间联系保险公司报案。</w:t>
      </w:r>
    </w:p>
    <w:p/>
    <w:p>
      <w:pPr>
        <w:pStyle w:val="Heading2"/>
      </w:pPr>
      <w:r>
        <w:t>保险与体检</w:t>
      </w:r>
    </w:p>
    <w:p>
      <w:r>
        <w:rPr>
          <w:b/>
        </w:rPr>
        <w:t>问：</w:t>
      </w:r>
      <w:r>
        <w:t>买保险前需要体检吗？</w:t>
      </w:r>
    </w:p>
    <w:p>
      <w:r>
        <w:rPr>
          <w:b/>
        </w:rPr>
        <w:t>答：</w:t>
      </w:r>
      <w:r>
        <w:t>通常不需要主动体检。保险公司会根据投保人的年龄、保额、健康状况等因素决定是否需要体检。如果近期有体检报告（1年内），建议如实告知体检异常项。注意：千万不要为了买保险特意去体检，因为一旦查出新问题反而可能影响投保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